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Student Supplies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 4 Large Elmer’s Disappearing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Purple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Washable Glue Sticks</w:t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 1 (</w:t>
      </w:r>
      <w:r w:rsidDel="00000000" w:rsidR="00000000" w:rsidRPr="00000000">
        <w:rPr>
          <w:b w:val="1"/>
          <w:sz w:val="24"/>
          <w:szCs w:val="24"/>
          <w:rtl w:val="0"/>
        </w:rPr>
        <w:t xml:space="preserve">24 ct.</w:t>
      </w:r>
      <w:r w:rsidDel="00000000" w:rsidR="00000000" w:rsidRPr="00000000">
        <w:rPr>
          <w:sz w:val="24"/>
          <w:szCs w:val="24"/>
          <w:rtl w:val="0"/>
        </w:rPr>
        <w:t xml:space="preserve">) Box of Crayola Crayons</w:t>
      </w:r>
    </w:p>
    <w:p w:rsidR="00000000" w:rsidDel="00000000" w:rsidP="00000000" w:rsidRDefault="00000000" w:rsidRPr="00000000" w14:paraId="00000006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 1 (</w:t>
      </w:r>
      <w:r w:rsidDel="00000000" w:rsidR="00000000" w:rsidRPr="00000000">
        <w:rPr>
          <w:b w:val="1"/>
          <w:sz w:val="24"/>
          <w:szCs w:val="24"/>
          <w:rtl w:val="0"/>
        </w:rPr>
        <w:t xml:space="preserve">10 ct</w:t>
      </w:r>
      <w:r w:rsidDel="00000000" w:rsidR="00000000" w:rsidRPr="00000000">
        <w:rPr>
          <w:sz w:val="24"/>
          <w:szCs w:val="24"/>
          <w:rtl w:val="0"/>
        </w:rPr>
        <w:t xml:space="preserve">.) Box of Crayola Classic Thick  </w:t>
      </w:r>
    </w:p>
    <w:p w:rsidR="00000000" w:rsidDel="00000000" w:rsidP="00000000" w:rsidRDefault="00000000" w:rsidRPr="00000000" w14:paraId="00000007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Markers</w:t>
      </w:r>
    </w:p>
    <w:p w:rsidR="00000000" w:rsidDel="00000000" w:rsidP="00000000" w:rsidRDefault="00000000" w:rsidRPr="00000000" w14:paraId="00000008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 1 (</w:t>
      </w:r>
      <w:r w:rsidDel="00000000" w:rsidR="00000000" w:rsidRPr="00000000">
        <w:rPr>
          <w:b w:val="1"/>
          <w:sz w:val="24"/>
          <w:szCs w:val="24"/>
          <w:rtl w:val="0"/>
        </w:rPr>
        <w:t xml:space="preserve">12ct</w:t>
      </w:r>
      <w:r w:rsidDel="00000000" w:rsidR="00000000" w:rsidRPr="00000000">
        <w:rPr>
          <w:sz w:val="24"/>
          <w:szCs w:val="24"/>
          <w:rtl w:val="0"/>
        </w:rPr>
        <w:t xml:space="preserve">.) Box of Crayola Colored Pencils </w:t>
      </w:r>
    </w:p>
    <w:p w:rsidR="00000000" w:rsidDel="00000000" w:rsidP="00000000" w:rsidRDefault="00000000" w:rsidRPr="00000000" w14:paraId="00000009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 </w:t>
      </w:r>
      <w:r w:rsidDel="00000000" w:rsidR="00000000" w:rsidRPr="00000000">
        <w:rPr>
          <w:b w:val="1"/>
          <w:sz w:val="24"/>
          <w:szCs w:val="24"/>
          <w:rtl w:val="0"/>
        </w:rPr>
        <w:t xml:space="preserve">1.5”</w:t>
      </w:r>
      <w:r w:rsidDel="00000000" w:rsidR="00000000" w:rsidRPr="00000000">
        <w:rPr>
          <w:sz w:val="24"/>
          <w:szCs w:val="24"/>
          <w:rtl w:val="0"/>
        </w:rPr>
        <w:t xml:space="preserve"> White Durable View Vinyl Binder</w:t>
      </w:r>
    </w:p>
    <w:p w:rsidR="00000000" w:rsidDel="00000000" w:rsidP="00000000" w:rsidRDefault="00000000" w:rsidRPr="00000000" w14:paraId="0000000A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 </w:t>
      </w:r>
      <w:r w:rsidDel="00000000" w:rsidR="00000000" w:rsidRPr="00000000">
        <w:rPr>
          <w:b w:val="1"/>
          <w:sz w:val="24"/>
          <w:szCs w:val="24"/>
          <w:rtl w:val="0"/>
        </w:rPr>
        <w:t xml:space="preserve">50 </w:t>
      </w:r>
      <w:r w:rsidDel="00000000" w:rsidR="00000000" w:rsidRPr="00000000">
        <w:rPr>
          <w:sz w:val="24"/>
          <w:szCs w:val="24"/>
          <w:rtl w:val="0"/>
        </w:rPr>
        <w:t xml:space="preserve"> 8 1/2 x 11 Clear Sheet Protectors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 1 Pack Pentel Hi-Polymer White Erasers</w:t>
      </w:r>
    </w:p>
    <w:p w:rsidR="00000000" w:rsidDel="00000000" w:rsidP="00000000" w:rsidRDefault="00000000" w:rsidRPr="00000000" w14:paraId="0000000C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 1 Pair of 5” Fiskar Scissors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 (1) 1 ½ “ Masking Tape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Classroom Supplies (all):</w:t>
      </w:r>
    </w:p>
    <w:p w:rsidR="00000000" w:rsidDel="00000000" w:rsidP="00000000" w:rsidRDefault="00000000" w:rsidRPr="00000000" w14:paraId="00000010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 1 Large Box of Kleenex tissues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 2 Large Clorox Wipes</w:t>
      </w:r>
    </w:p>
    <w:p w:rsidR="00000000" w:rsidDel="00000000" w:rsidP="00000000" w:rsidRDefault="00000000" w:rsidRPr="00000000" w14:paraId="00000012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Classroom Supplies (boys):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 1 Pack White Cardstock</w:t>
      </w:r>
    </w:p>
    <w:p w:rsidR="00000000" w:rsidDel="00000000" w:rsidP="00000000" w:rsidRDefault="00000000" w:rsidRPr="00000000" w14:paraId="00000014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 1 Box Quart Ziploc Bags</w:t>
      </w:r>
    </w:p>
    <w:p w:rsidR="00000000" w:rsidDel="00000000" w:rsidP="00000000" w:rsidRDefault="00000000" w:rsidRPr="00000000" w14:paraId="00000015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 1 Pack Baby Wipes</w:t>
      </w:r>
    </w:p>
    <w:p w:rsidR="00000000" w:rsidDel="00000000" w:rsidP="00000000" w:rsidRDefault="00000000" w:rsidRPr="00000000" w14:paraId="00000016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 1 Pack BRILLIANT (color)  Astrobright    </w:t>
      </w:r>
    </w:p>
    <w:p w:rsidR="00000000" w:rsidDel="00000000" w:rsidP="00000000" w:rsidRDefault="00000000" w:rsidRPr="00000000" w14:paraId="00000017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Paper</w:t>
      </w:r>
    </w:p>
    <w:p w:rsidR="00000000" w:rsidDel="00000000" w:rsidP="00000000" w:rsidRDefault="00000000" w:rsidRPr="00000000" w14:paraId="00000018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___1 Pack 12x18 White Construction Paper</w:t>
      </w:r>
    </w:p>
    <w:p w:rsidR="00000000" w:rsidDel="00000000" w:rsidP="00000000" w:rsidRDefault="00000000" w:rsidRPr="00000000" w14:paraId="00000019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Classroom Supplies (girls):</w:t>
      </w:r>
    </w:p>
    <w:p w:rsidR="00000000" w:rsidDel="00000000" w:rsidP="00000000" w:rsidRDefault="00000000" w:rsidRPr="00000000" w14:paraId="0000001E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___1 Pack Multi Primary Colored</w:t>
      </w:r>
    </w:p>
    <w:p w:rsidR="00000000" w:rsidDel="00000000" w:rsidP="00000000" w:rsidRDefault="00000000" w:rsidRPr="00000000" w14:paraId="0000001F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Astrobrights Paper</w:t>
      </w:r>
    </w:p>
    <w:p w:rsidR="00000000" w:rsidDel="00000000" w:rsidP="00000000" w:rsidRDefault="00000000" w:rsidRPr="00000000" w14:paraId="00000020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 1 Pack 12x18 Black Construction Paper</w:t>
      </w:r>
    </w:p>
    <w:p w:rsidR="00000000" w:rsidDel="00000000" w:rsidP="00000000" w:rsidRDefault="00000000" w:rsidRPr="00000000" w14:paraId="00000021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___1 Box Gallon Ziploc Bags</w:t>
      </w:r>
    </w:p>
    <w:p w:rsidR="00000000" w:rsidDel="00000000" w:rsidP="00000000" w:rsidRDefault="00000000" w:rsidRPr="00000000" w14:paraId="00000022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___1 Roll Paper Towels</w:t>
      </w:r>
    </w:p>
    <w:p w:rsidR="00000000" w:rsidDel="00000000" w:rsidP="00000000" w:rsidRDefault="00000000" w:rsidRPr="00000000" w14:paraId="00000023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Art: </w:t>
      </w:r>
      <w:r w:rsidDel="00000000" w:rsidR="00000000" w:rsidRPr="00000000">
        <w:rPr>
          <w:sz w:val="24"/>
          <w:szCs w:val="24"/>
          <w:rtl w:val="0"/>
        </w:rPr>
        <w:t xml:space="preserve">Quart Ziploc Bags</w:t>
      </w:r>
    </w:p>
    <w:p w:rsidR="00000000" w:rsidDel="00000000" w:rsidP="00000000" w:rsidRDefault="00000000" w:rsidRPr="00000000" w14:paraId="00000029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Nurse</w:t>
      </w:r>
      <w:r w:rsidDel="00000000" w:rsidR="00000000" w:rsidRPr="00000000">
        <w:rPr>
          <w:sz w:val="24"/>
          <w:szCs w:val="24"/>
          <w:rtl w:val="0"/>
        </w:rPr>
        <w:t xml:space="preserve">: sleeve of 3-5 oz cups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ageBreakBefore w:val="0"/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First Grade Supply List</w:t>
    </w:r>
  </w:p>
  <w:p w:rsidR="00000000" w:rsidDel="00000000" w:rsidP="00000000" w:rsidRDefault="00000000" w:rsidRPr="00000000" w14:paraId="0000002B">
    <w:pPr>
      <w:pageBreakBefore w:val="0"/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2025-2026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